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473D9">
      <w:pPr>
        <w:pStyle w:val="5"/>
      </w:pPr>
      <w:bookmarkStart w:id="0" w:name="OLE_LINK1"/>
      <w:bookmarkStart w:id="1" w:name="OLE_LINK2"/>
      <w:r>
        <w:rPr>
          <w:rFonts w:ascii="Arial" w:hAnsi="Arial" w:cs="Arial"/>
          <w:color w:val="394351"/>
          <w:szCs w:val="21"/>
          <w:shd w:val="clear" w:color="auto" w:fill="FFFFFF"/>
        </w:rPr>
        <w:t>Pro-6-LiteV2.0br_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V1.0.0.14(3121)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t xml:space="preserve">Upgrade </w:t>
      </w:r>
      <w:r>
        <w:rPr>
          <w:rFonts w:hint="eastAsia"/>
        </w:rPr>
        <w:t>Note</w:t>
      </w:r>
    </w:p>
    <w:p w14:paraId="412D14BD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394351"/>
          <w:szCs w:val="21"/>
          <w:shd w:val="clear" w:color="auto" w:fill="FFFFFF"/>
        </w:rPr>
        <w:t>Pro-6-LiteV2.0</w:t>
      </w:r>
    </w:p>
    <w:p w14:paraId="79816661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: 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V1.0.0.14(3121)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</w:p>
    <w:p w14:paraId="7441A1A1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 w14:paraId="0CEE99FD">
      <w:pPr>
        <w:pStyle w:val="10"/>
        <w:widowControl/>
        <w:numPr>
          <w:ilvl w:val="0"/>
          <w:numId w:val="1"/>
        </w:numPr>
        <w:shd w:val="clear" w:color="auto" w:fill="FFFFFF"/>
        <w:ind w:firstLineChars="0"/>
        <w:jc w:val="left"/>
      </w:pPr>
      <w:r>
        <w:t xml:space="preserve">This firmware is only fit for 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Pro-6-LiteV2.0 </w:t>
      </w:r>
      <w:r>
        <w:t xml:space="preserve">and its firmware version must be in </w:t>
      </w:r>
      <w:r>
        <w:rPr>
          <w:rFonts w:hint="eastAsia"/>
        </w:rPr>
        <w:t>V</w:t>
      </w:r>
      <w:r>
        <w:t>1.0.0.</w:t>
      </w:r>
      <w:r>
        <w:rPr>
          <w:rFonts w:hint="eastAsia"/>
        </w:rPr>
        <w:t>xx</w:t>
      </w:r>
      <w:r>
        <w:t xml:space="preserve"> </w:t>
      </w:r>
      <w:r>
        <w:rPr>
          <w:rFonts w:hint="eastAsia"/>
        </w:rPr>
        <w:t>or</w:t>
      </w:r>
      <w:r>
        <w:t xml:space="preserve"> </w:t>
      </w:r>
      <w:r>
        <w:rPr>
          <w:rFonts w:hint="eastAsia"/>
        </w:rPr>
        <w:t>more</w:t>
      </w:r>
    </w:p>
    <w:p w14:paraId="645C04B3">
      <w:pPr>
        <w:pStyle w:val="10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Segoe UI" w:hAnsi="Segoe UI" w:eastAsia="Times New Roman" w:cs="Segoe UI"/>
          <w:kern w:val="0"/>
          <w:sz w:val="18"/>
          <w:szCs w:val="18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53DD42AF">
      <w:pPr>
        <w:pStyle w:val="10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Segoe UI" w:hAnsi="Segoe UI" w:eastAsia="Times New Roman" w:cs="Segoe UI"/>
          <w:kern w:val="0"/>
          <w:sz w:val="18"/>
          <w:szCs w:val="18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495AD777">
      <w:pPr>
        <w:pStyle w:val="10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Segoe UI" w:hAnsi="Segoe UI" w:eastAsia="Times New Roman" w:cs="Segoe UI"/>
          <w:kern w:val="0"/>
          <w:sz w:val="18"/>
          <w:szCs w:val="18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3698A28A">
      <w:pPr>
        <w:rPr>
          <w:rFonts w:hint="eastAsia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>
        <w:br w:type="textWrapping"/>
      </w:r>
      <w:bookmarkEnd w:id="0"/>
      <w:bookmarkEnd w:id="1"/>
      <w:r>
        <w:rPr>
          <w:rFonts w:hint="eastAsia"/>
        </w:rPr>
        <w:t>1. Change the country code to "other" after migrating to the cloud.</w:t>
      </w:r>
    </w:p>
    <w:p w14:paraId="78BCCF70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hint="eastAsia"/>
        </w:rPr>
        <w:t>2. After migrating to the cloud, it will not automatically switch to DHCP.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252BAC"/>
    <w:multiLevelType w:val="multilevel"/>
    <w:tmpl w:val="76252BA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26895"/>
    <w:rsid w:val="00047FEA"/>
    <w:rsid w:val="0008716B"/>
    <w:rsid w:val="00092A14"/>
    <w:rsid w:val="000A4DB6"/>
    <w:rsid w:val="000B010C"/>
    <w:rsid w:val="000D3406"/>
    <w:rsid w:val="00164A2D"/>
    <w:rsid w:val="001925C2"/>
    <w:rsid w:val="00214D1C"/>
    <w:rsid w:val="002177A2"/>
    <w:rsid w:val="0024114C"/>
    <w:rsid w:val="00246883"/>
    <w:rsid w:val="00261F29"/>
    <w:rsid w:val="00271612"/>
    <w:rsid w:val="00282373"/>
    <w:rsid w:val="0028348E"/>
    <w:rsid w:val="002A782C"/>
    <w:rsid w:val="002E3885"/>
    <w:rsid w:val="002F2572"/>
    <w:rsid w:val="00335579"/>
    <w:rsid w:val="00356C29"/>
    <w:rsid w:val="0036441F"/>
    <w:rsid w:val="00383FA8"/>
    <w:rsid w:val="00383FBB"/>
    <w:rsid w:val="003B4F92"/>
    <w:rsid w:val="003B5ADD"/>
    <w:rsid w:val="003C2D50"/>
    <w:rsid w:val="003D34C3"/>
    <w:rsid w:val="003F7355"/>
    <w:rsid w:val="00400E15"/>
    <w:rsid w:val="00441767"/>
    <w:rsid w:val="004B0F3D"/>
    <w:rsid w:val="0050772C"/>
    <w:rsid w:val="00512CD1"/>
    <w:rsid w:val="0057449B"/>
    <w:rsid w:val="005A4AE4"/>
    <w:rsid w:val="005B674C"/>
    <w:rsid w:val="005C5DFD"/>
    <w:rsid w:val="00603B70"/>
    <w:rsid w:val="00657414"/>
    <w:rsid w:val="006619A6"/>
    <w:rsid w:val="0066520C"/>
    <w:rsid w:val="00686578"/>
    <w:rsid w:val="00687386"/>
    <w:rsid w:val="00694245"/>
    <w:rsid w:val="006B08B2"/>
    <w:rsid w:val="00710A0E"/>
    <w:rsid w:val="00721027"/>
    <w:rsid w:val="00733B38"/>
    <w:rsid w:val="00735C59"/>
    <w:rsid w:val="007431C8"/>
    <w:rsid w:val="00743710"/>
    <w:rsid w:val="00753ADB"/>
    <w:rsid w:val="007A205E"/>
    <w:rsid w:val="007D7C79"/>
    <w:rsid w:val="007E1C4C"/>
    <w:rsid w:val="007F7BDC"/>
    <w:rsid w:val="007F7E66"/>
    <w:rsid w:val="008122B4"/>
    <w:rsid w:val="008142A3"/>
    <w:rsid w:val="0082346E"/>
    <w:rsid w:val="0084266E"/>
    <w:rsid w:val="00875944"/>
    <w:rsid w:val="008C2DBA"/>
    <w:rsid w:val="008E7477"/>
    <w:rsid w:val="00900BDD"/>
    <w:rsid w:val="00926939"/>
    <w:rsid w:val="00930546"/>
    <w:rsid w:val="00960381"/>
    <w:rsid w:val="00975314"/>
    <w:rsid w:val="00996EFD"/>
    <w:rsid w:val="009A114E"/>
    <w:rsid w:val="009D6D5E"/>
    <w:rsid w:val="009E056D"/>
    <w:rsid w:val="00A22E2F"/>
    <w:rsid w:val="00A30055"/>
    <w:rsid w:val="00A44698"/>
    <w:rsid w:val="00AA6051"/>
    <w:rsid w:val="00B05E2A"/>
    <w:rsid w:val="00B12897"/>
    <w:rsid w:val="00B23FB0"/>
    <w:rsid w:val="00B7257B"/>
    <w:rsid w:val="00B90BB3"/>
    <w:rsid w:val="00B96FEC"/>
    <w:rsid w:val="00BA1727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25947"/>
    <w:rsid w:val="00D3360A"/>
    <w:rsid w:val="00D36D6D"/>
    <w:rsid w:val="00DA317E"/>
    <w:rsid w:val="00E27AFE"/>
    <w:rsid w:val="00E636E8"/>
    <w:rsid w:val="00E75002"/>
    <w:rsid w:val="00EB5B08"/>
    <w:rsid w:val="00EE63E7"/>
    <w:rsid w:val="00EF2DCE"/>
    <w:rsid w:val="00F67266"/>
    <w:rsid w:val="00FA75AF"/>
    <w:rsid w:val="00FD4EAD"/>
    <w:rsid w:val="00FD5A89"/>
    <w:rsid w:val="00FF5A5F"/>
    <w:rsid w:val="16CD6DEB"/>
    <w:rsid w:val="192A7112"/>
    <w:rsid w:val="27810FBB"/>
    <w:rsid w:val="47FD4297"/>
    <w:rsid w:val="6359556A"/>
    <w:rsid w:val="69790883"/>
    <w:rsid w:val="6B9C01E3"/>
    <w:rsid w:val="6E2272F7"/>
    <w:rsid w:val="6EE201E8"/>
    <w:rsid w:val="769659D8"/>
    <w:rsid w:val="76A75641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4"/>
    <w:unhideWhenUsed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3"/>
    <w:unhideWhenUsed/>
    <w:uiPriority w:val="99"/>
    <w:pPr>
      <w:tabs>
        <w:tab w:val="center" w:pos="4153"/>
        <w:tab w:val="right" w:pos="8306"/>
      </w:tabs>
    </w:pPr>
  </w:style>
  <w:style w:type="paragraph" w:styleId="5">
    <w:name w:val="Title"/>
    <w:basedOn w:val="1"/>
    <w:next w:val="1"/>
    <w:link w:val="1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uiPriority w:val="99"/>
    <w:rPr>
      <w:color w:val="0000FF"/>
      <w:u w:val="singl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标题 字符"/>
    <w:basedOn w:val="7"/>
    <w:link w:val="5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3">
    <w:name w:val="页眉 字符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4">
    <w:name w:val="页脚 字符"/>
    <w:basedOn w:val="7"/>
    <w:link w:val="3"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15">
    <w:name w:val="dpt-2"/>
    <w:basedOn w:val="1"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Times New Roman" w:cs="Times New Roman"/>
      <w:kern w:val="0"/>
      <w:sz w:val="24"/>
      <w:szCs w:val="24"/>
    </w:rPr>
  </w:style>
  <w:style w:type="paragraph" w:customStyle="1" w:styleId="16">
    <w:name w:val="16"/>
    <w:basedOn w:val="1"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105</Words>
  <Characters>587</Characters>
  <Lines>4</Lines>
  <Paragraphs>1</Paragraphs>
  <TotalTime>113</TotalTime>
  <ScaleCrop>false</ScaleCrop>
  <LinksUpToDate>false</LinksUpToDate>
  <CharactersWithSpaces>681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John</cp:lastModifiedBy>
  <dcterms:modified xsi:type="dcterms:W3CDTF">2025-11-04T00:53:00Z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DD2103D1A4994A63A1E79D241F9D6F48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